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437"/>
        <w:tblW w:w="9216" w:type="dxa"/>
        <w:tblLook w:val="04A0" w:firstRow="1" w:lastRow="0" w:firstColumn="1" w:lastColumn="0" w:noHBand="0" w:noVBand="1"/>
      </w:tblPr>
      <w:tblGrid>
        <w:gridCol w:w="1403"/>
        <w:gridCol w:w="1938"/>
        <w:gridCol w:w="2551"/>
        <w:gridCol w:w="3409"/>
      </w:tblGrid>
      <w:tr w:rsidR="00196E66" w:rsidRPr="00196E66" w14:paraId="6510E89D" w14:textId="77777777" w:rsidTr="00196E66">
        <w:trPr>
          <w:trHeight w:val="700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61A9" w14:textId="77777777" w:rsidR="00196E66" w:rsidRPr="00196E66" w:rsidRDefault="00196E66" w:rsidP="00196E66">
            <w:pPr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Баланс на 01.01.2025 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B79BE" w14:textId="2DE31F6D" w:rsidR="00196E66" w:rsidRPr="00196E66" w:rsidRDefault="00196E66" w:rsidP="00196E66">
            <w:pPr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Поступление средств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56B2" w14:textId="4557134C" w:rsidR="00196E66" w:rsidRPr="00196E66" w:rsidRDefault="00196E66" w:rsidP="00196E66">
            <w:pPr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>Расходы</w:t>
            </w: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3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CE16D" w14:textId="77777777" w:rsidR="00196E66" w:rsidRPr="00196E66" w:rsidRDefault="00196E66" w:rsidP="00196E66">
            <w:pPr>
              <w:jc w:val="center"/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Сальдо на конец нарастающим итогом </w:t>
            </w:r>
          </w:p>
        </w:tc>
      </w:tr>
      <w:tr w:rsidR="00196E66" w:rsidRPr="00196E66" w14:paraId="1369C478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74A9" w14:textId="77777777" w:rsid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Переходной остаток</w:t>
            </w: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  <w:p w14:paraId="178FE9EE" w14:textId="0112395E" w:rsid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198 027,41</w:t>
            </w:r>
          </w:p>
          <w:p w14:paraId="2023B6CC" w14:textId="77777777" w:rsid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54B8BCF4" w14:textId="6566208A" w:rsidR="00196E66" w:rsidRP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Январь</w:t>
            </w: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5C863" w14:textId="77777777" w:rsidR="00196E66" w:rsidRP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2 054 235,26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55F73" w14:textId="77777777" w:rsidR="00196E66" w:rsidRP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1 916 968,14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7E51" w14:textId="77777777" w:rsidR="00196E66" w:rsidRPr="00196E66" w:rsidRDefault="00196E66" w:rsidP="00196E66">
            <w:pPr>
              <w:outlineLvl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335 294,53 </w:t>
            </w:r>
          </w:p>
        </w:tc>
      </w:tr>
      <w:tr w:rsidR="00196E66" w:rsidRPr="00196E66" w14:paraId="7CE9604E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2E5B1" w14:textId="75E06AAE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Февраль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96B0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1 620 939,03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B9A2E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1 561 186,70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B20C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395 046,86 </w:t>
            </w:r>
          </w:p>
        </w:tc>
      </w:tr>
      <w:tr w:rsidR="00196E66" w:rsidRPr="00196E66" w14:paraId="273A3EE0" w14:textId="77777777" w:rsidTr="00196E66">
        <w:trPr>
          <w:trHeight w:val="392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285CE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Март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3FBF7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2 076 821,68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FB2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2 162 935,28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22CB8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308 933,26 </w:t>
            </w:r>
          </w:p>
        </w:tc>
      </w:tr>
      <w:tr w:rsidR="00196E66" w:rsidRPr="00196E66" w14:paraId="5C13596F" w14:textId="77777777" w:rsidTr="00196E66">
        <w:trPr>
          <w:trHeight w:val="32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ADB6A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Апрель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02249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1 810 628,08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2DE1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2 072 232,26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CCA23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   47 329,08 </w:t>
            </w:r>
          </w:p>
        </w:tc>
      </w:tr>
      <w:tr w:rsidR="00196E66" w:rsidRPr="00196E66" w14:paraId="319F97B6" w14:textId="77777777" w:rsidTr="00196E66">
        <w:trPr>
          <w:trHeight w:val="32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AE46B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Май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C8B1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1 851 063,44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516D3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1 569 009,57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98568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329 382,95 </w:t>
            </w:r>
          </w:p>
        </w:tc>
      </w:tr>
      <w:tr w:rsidR="00196E66" w:rsidRPr="00196E66" w14:paraId="00AD594B" w14:textId="77777777" w:rsidTr="00196E66">
        <w:trPr>
          <w:trHeight w:val="32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EC0B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Июнь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B5469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1 408 625,97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227F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1 692 914,92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5320A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   45 094,00 </w:t>
            </w:r>
          </w:p>
        </w:tc>
      </w:tr>
      <w:tr w:rsidR="00196E66" w:rsidRPr="00196E66" w14:paraId="661E51D9" w14:textId="77777777" w:rsidTr="00196E66">
        <w:trPr>
          <w:trHeight w:val="32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73371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Июлю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D3B6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1 707 273,47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DFE4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1 679 755,58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EAEC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   72 611,89 </w:t>
            </w:r>
          </w:p>
        </w:tc>
      </w:tr>
      <w:tr w:rsidR="00196E66" w:rsidRPr="00196E66" w14:paraId="3696BB27" w14:textId="77777777" w:rsidTr="00196E66">
        <w:trPr>
          <w:trHeight w:val="32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6E440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Август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F2CBD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1 654 769,77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41F0E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1 308 535,62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85877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    418 846,04 </w:t>
            </w:r>
          </w:p>
        </w:tc>
      </w:tr>
      <w:tr w:rsidR="00196E66" w:rsidRPr="00196E66" w14:paraId="74CFE398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C8D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сентябрь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ADEB4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2 194 542,62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54C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    720 247,82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6948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1 893 140,84 </w:t>
            </w:r>
          </w:p>
        </w:tc>
      </w:tr>
      <w:tr w:rsidR="00196E66" w:rsidRPr="00196E66" w14:paraId="5EC16511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B2265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Октябрь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37759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2 090 668,37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786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1 999 821,04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711C4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1 983 988,17 </w:t>
            </w:r>
          </w:p>
        </w:tc>
      </w:tr>
      <w:tr w:rsidR="00196E66" w:rsidRPr="00196E66" w14:paraId="16A01B68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F275A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Ноябрь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69E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2 407 088,56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DBF2E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1 982 041,67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C1AE2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2 409 035,06 </w:t>
            </w:r>
          </w:p>
        </w:tc>
      </w:tr>
      <w:tr w:rsidR="00196E66" w:rsidRPr="00196E66" w14:paraId="43BF1145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82D51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Декабрь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F294F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1 907 196,55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08DF8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   2 910 946,35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34DDE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1 405 285,26 </w:t>
            </w:r>
          </w:p>
        </w:tc>
      </w:tr>
      <w:tr w:rsidR="00196E66" w:rsidRPr="00196E66" w14:paraId="2552CE7F" w14:textId="77777777" w:rsidTr="00196E66">
        <w:trPr>
          <w:trHeight w:val="300"/>
        </w:trPr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652D2" w14:textId="006D0AAD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ИТОГО </w:t>
            </w: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198 027,41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3F218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22 783 852,80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B5837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-                 21 576 594,95 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3F320" w14:textId="77777777" w:rsidR="00196E66" w:rsidRPr="00196E66" w:rsidRDefault="00196E66" w:rsidP="00196E66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196E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 xml:space="preserve">                                       1 405 285,26 </w:t>
            </w:r>
          </w:p>
        </w:tc>
      </w:tr>
    </w:tbl>
    <w:p w14:paraId="5A0EC161" w14:textId="608EFE1B" w:rsidR="00862EB1" w:rsidRDefault="00196E66">
      <w:r>
        <w:t>Движение денежных средств за период с 01.01.2025 по 31.12.2025 года</w:t>
      </w:r>
      <w:r w:rsidR="004474D4">
        <w:t xml:space="preserve"> Таблица №1</w:t>
      </w:r>
    </w:p>
    <w:p w14:paraId="65252C0F" w14:textId="5E1835A8" w:rsidR="004474D4" w:rsidRDefault="004474D4">
      <w:r>
        <w:t xml:space="preserve"> </w:t>
      </w:r>
    </w:p>
    <w:p w14:paraId="178261DE" w14:textId="77777777" w:rsidR="004474D4" w:rsidRDefault="004474D4"/>
    <w:sectPr w:rsidR="004474D4" w:rsidSect="00196E6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075A8" w14:textId="77777777" w:rsidR="009C399D" w:rsidRDefault="009C399D" w:rsidP="00E30265">
      <w:r>
        <w:separator/>
      </w:r>
    </w:p>
  </w:endnote>
  <w:endnote w:type="continuationSeparator" w:id="0">
    <w:p w14:paraId="12D6CD6F" w14:textId="77777777" w:rsidR="009C399D" w:rsidRDefault="009C399D" w:rsidP="00E3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A7D6D" w14:textId="77777777" w:rsidR="009C399D" w:rsidRDefault="009C399D" w:rsidP="00E30265">
      <w:r>
        <w:separator/>
      </w:r>
    </w:p>
  </w:footnote>
  <w:footnote w:type="continuationSeparator" w:id="0">
    <w:p w14:paraId="3FD139E0" w14:textId="77777777" w:rsidR="009C399D" w:rsidRDefault="009C399D" w:rsidP="00E30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66"/>
    <w:rsid w:val="00196E66"/>
    <w:rsid w:val="002A5E68"/>
    <w:rsid w:val="004474D4"/>
    <w:rsid w:val="004A31BA"/>
    <w:rsid w:val="00500768"/>
    <w:rsid w:val="007C10D5"/>
    <w:rsid w:val="008416BB"/>
    <w:rsid w:val="00862EB1"/>
    <w:rsid w:val="009C399D"/>
    <w:rsid w:val="00A443A9"/>
    <w:rsid w:val="00E30265"/>
    <w:rsid w:val="00ED2201"/>
    <w:rsid w:val="00FE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7870A7"/>
  <w15:chartTrackingRefBased/>
  <w15:docId w15:val="{C18ABA77-9FC9-C24D-8575-1E81C33B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E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6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6E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6E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6E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6E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6E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6E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6E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6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6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6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6E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6E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6E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6E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6E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96E66"/>
    <w:rPr>
      <w:b/>
      <w:bCs/>
      <w:smallCaps/>
      <w:color w:val="2F5496" w:themeColor="accent1" w:themeShade="BF"/>
      <w:spacing w:val="5"/>
    </w:rPr>
  </w:style>
  <w:style w:type="character" w:styleId="ac">
    <w:name w:val="line number"/>
    <w:basedOn w:val="a0"/>
    <w:uiPriority w:val="99"/>
    <w:semiHidden/>
    <w:unhideWhenUsed/>
    <w:rsid w:val="00196E66"/>
  </w:style>
  <w:style w:type="paragraph" w:styleId="ad">
    <w:name w:val="header"/>
    <w:basedOn w:val="a"/>
    <w:link w:val="ae"/>
    <w:uiPriority w:val="99"/>
    <w:unhideWhenUsed/>
    <w:rsid w:val="00E3026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30265"/>
  </w:style>
  <w:style w:type="paragraph" w:styleId="af">
    <w:name w:val="footer"/>
    <w:basedOn w:val="a"/>
    <w:link w:val="af0"/>
    <w:uiPriority w:val="99"/>
    <w:unhideWhenUsed/>
    <w:rsid w:val="00E3026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0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Иваницкая</dc:creator>
  <cp:keywords/>
  <dc:description/>
  <cp:lastModifiedBy>Ирина Иваницкая</cp:lastModifiedBy>
  <cp:revision>3</cp:revision>
  <cp:lastPrinted>2026-04-10T09:31:00Z</cp:lastPrinted>
  <dcterms:created xsi:type="dcterms:W3CDTF">2026-04-10T09:29:00Z</dcterms:created>
  <dcterms:modified xsi:type="dcterms:W3CDTF">2026-04-14T16:18:00Z</dcterms:modified>
</cp:coreProperties>
</file>